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BD6B" w14:textId="53B3E6D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FE4611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76D0060" w14:textId="1BDFCA9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56411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6BB440F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D2DE2C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461E766" w14:textId="018BE6CD" w:rsidR="007F4679" w:rsidRPr="00BE7BC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E7BC3">
        <w:rPr>
          <w:rFonts w:asciiTheme="minorHAnsi" w:hAnsiTheme="minorHAnsi" w:cs="Arial"/>
          <w:b/>
          <w:iCs/>
          <w:lang w:val="en-ZA"/>
        </w:rPr>
        <w:t>(THE THEKWINI WAREHOUSING CONDUIT (RF)</w:t>
      </w:r>
      <w:r w:rsidR="00BE7BC3">
        <w:rPr>
          <w:rFonts w:asciiTheme="minorHAnsi" w:hAnsiTheme="minorHAnsi" w:cs="Arial"/>
          <w:b/>
          <w:iCs/>
          <w:lang w:val="en-ZA"/>
        </w:rPr>
        <w:t xml:space="preserve"> </w:t>
      </w:r>
      <w:r w:rsidRPr="00BE7BC3">
        <w:rPr>
          <w:rFonts w:asciiTheme="minorHAnsi" w:hAnsiTheme="minorHAnsi" w:cs="Arial"/>
          <w:b/>
          <w:iCs/>
          <w:lang w:val="en-ZA"/>
        </w:rPr>
        <w:t>–</w:t>
      </w:r>
      <w:r w:rsidR="00BE7BC3">
        <w:rPr>
          <w:rFonts w:asciiTheme="minorHAnsi" w:hAnsiTheme="minorHAnsi" w:cs="Arial"/>
          <w:b/>
          <w:iCs/>
          <w:lang w:val="en-ZA"/>
        </w:rPr>
        <w:t xml:space="preserve"> </w:t>
      </w:r>
      <w:r w:rsidRPr="00BE7BC3">
        <w:rPr>
          <w:rFonts w:asciiTheme="minorHAnsi" w:hAnsiTheme="minorHAnsi" w:cs="Arial"/>
          <w:b/>
          <w:iCs/>
          <w:lang w:val="en-ZA"/>
        </w:rPr>
        <w:t>“TWC400”)</w:t>
      </w:r>
    </w:p>
    <w:p w14:paraId="1AF71EAE" w14:textId="77777777" w:rsidR="007F4679" w:rsidRPr="00BE7BC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560BEE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B882E2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260967D" w14:textId="219EBB3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E7A3C4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268892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61762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08FE94B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9C86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TWC400</w:t>
      </w:r>
    </w:p>
    <w:p w14:paraId="74DCE74B" w14:textId="50CA11B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R372,000,000</w:t>
      </w:r>
    </w:p>
    <w:p w14:paraId="59A22C32" w14:textId="152E012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D864F0F" w14:textId="7E4917B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4.61</w:t>
      </w:r>
      <w:r w:rsidR="00056411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%</w:t>
      </w:r>
    </w:p>
    <w:p w14:paraId="6493C492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13E8F1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A93FA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May 2022</w:t>
      </w:r>
    </w:p>
    <w:p w14:paraId="49F3C429" w14:textId="5D9420F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E7BC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BE7BC3">
        <w:rPr>
          <w:rFonts w:asciiTheme="minorHAnsi" w:hAnsiTheme="minorHAnsi" w:cs="Arial"/>
          <w:lang w:val="en-ZA"/>
        </w:rPr>
        <w:t xml:space="preserve"> 2022</w:t>
      </w:r>
    </w:p>
    <w:p w14:paraId="27B9361B" w14:textId="5649F66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</w:t>
      </w:r>
      <w:r w:rsidR="00BE7BC3">
        <w:rPr>
          <w:rFonts w:asciiTheme="minorHAnsi" w:hAnsiTheme="minorHAnsi" w:cs="Arial"/>
          <w:lang w:val="en-ZA"/>
        </w:rPr>
        <w:t xml:space="preserve"> 2022</w:t>
      </w:r>
    </w:p>
    <w:p w14:paraId="075D8227" w14:textId="1975838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April</w:t>
      </w:r>
      <w:r w:rsidR="00BE7BC3">
        <w:rPr>
          <w:rFonts w:asciiTheme="minorHAnsi" w:hAnsiTheme="minorHAnsi" w:cs="Arial"/>
          <w:lang w:val="en-ZA"/>
        </w:rPr>
        <w:t xml:space="preserve"> 2022</w:t>
      </w:r>
    </w:p>
    <w:p w14:paraId="2956CB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2022</w:t>
      </w:r>
    </w:p>
    <w:p w14:paraId="01CC326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1B639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February 2022</w:t>
      </w:r>
    </w:p>
    <w:p w14:paraId="16D3BFD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 2022</w:t>
      </w:r>
    </w:p>
    <w:p w14:paraId="1A73ADF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ZAG000183401</w:t>
      </w:r>
    </w:p>
    <w:p w14:paraId="62E6DA3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8365350" w14:textId="77777777" w:rsidR="00056411" w:rsidRDefault="00386EFA" w:rsidP="000564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ADD6206" w14:textId="42A4D2C3" w:rsidR="007F4679" w:rsidRDefault="00386EFA" w:rsidP="000564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5CE5C80" w14:textId="2253DA2F" w:rsidR="00056411" w:rsidRDefault="00056411" w:rsidP="0005641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756D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https://clientportal.jse.co.za/Content/JSEPricingSupplementsItems/TWC400%20PricingSupplement0402.pdf</w:t>
        </w:r>
      </w:hyperlink>
    </w:p>
    <w:p w14:paraId="310780DD" w14:textId="77777777" w:rsidR="00056411" w:rsidRPr="00F64748" w:rsidRDefault="00056411" w:rsidP="0005641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A06620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EAA62C0" w14:textId="77777777" w:rsidR="00BE7BC3" w:rsidRPr="00F64748" w:rsidRDefault="00BE7BC3" w:rsidP="00BE7B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299B29DB" w14:textId="77777777" w:rsidR="00BE7BC3" w:rsidRPr="00F64748" w:rsidRDefault="00BE7BC3" w:rsidP="00BE7BC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14:paraId="40A182B0" w14:textId="77777777" w:rsidR="00BE7BC3" w:rsidRPr="00F64748" w:rsidRDefault="00BE7BC3" w:rsidP="00BE7B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DA84B43" w14:textId="77777777" w:rsidR="00085030" w:rsidRPr="00F64748" w:rsidRDefault="00085030" w:rsidP="00BE7BC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B65F" w14:textId="77777777" w:rsidR="00465BD2" w:rsidRDefault="00465BD2">
      <w:r>
        <w:separator/>
      </w:r>
    </w:p>
  </w:endnote>
  <w:endnote w:type="continuationSeparator" w:id="0">
    <w:p w14:paraId="2828BC2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80E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37CBB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19024F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1E71BF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CB9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7CDBDFB" w14:textId="77777777">
      <w:tc>
        <w:tcPr>
          <w:tcW w:w="1335" w:type="dxa"/>
        </w:tcPr>
        <w:p w14:paraId="444D3BB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1F8CF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14A6EA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F84E18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AFE254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3E27" w14:textId="77777777" w:rsidR="00465BD2" w:rsidRDefault="00465BD2">
      <w:r>
        <w:separator/>
      </w:r>
    </w:p>
  </w:footnote>
  <w:footnote w:type="continuationSeparator" w:id="0">
    <w:p w14:paraId="787EEA7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5FD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D5385F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EA26" w14:textId="77777777" w:rsidR="001D1A44" w:rsidRDefault="000564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F879E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F3F084" w14:textId="77777777" w:rsidR="001D1A44" w:rsidRDefault="001D1A44" w:rsidP="00EF6146">
                <w:pPr>
                  <w:jc w:val="right"/>
                </w:pPr>
              </w:p>
              <w:p w14:paraId="185ECE0C" w14:textId="77777777" w:rsidR="001D1A44" w:rsidRDefault="001D1A44" w:rsidP="00EF6146">
                <w:pPr>
                  <w:jc w:val="right"/>
                </w:pPr>
              </w:p>
              <w:p w14:paraId="081370E3" w14:textId="77777777" w:rsidR="001D1A44" w:rsidRDefault="001D1A44" w:rsidP="00EF6146">
                <w:pPr>
                  <w:jc w:val="right"/>
                </w:pPr>
              </w:p>
              <w:p w14:paraId="6CDE75BA" w14:textId="77777777" w:rsidR="001D1A44" w:rsidRDefault="001D1A44" w:rsidP="00EF6146">
                <w:pPr>
                  <w:jc w:val="right"/>
                </w:pPr>
              </w:p>
              <w:p w14:paraId="2D57426E" w14:textId="77777777" w:rsidR="001D1A44" w:rsidRDefault="001D1A44" w:rsidP="00EF6146">
                <w:pPr>
                  <w:jc w:val="right"/>
                </w:pPr>
              </w:p>
              <w:p w14:paraId="079C3222" w14:textId="77777777" w:rsidR="001D1A44" w:rsidRDefault="001D1A44" w:rsidP="00EF6146">
                <w:pPr>
                  <w:jc w:val="right"/>
                </w:pPr>
              </w:p>
              <w:p w14:paraId="0E3BF05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27DE24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80C12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68E2CD" wp14:editId="38D1877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25FC9F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E0B88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90AC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4085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4A0A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91BF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5B1BD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0A36BB2" w14:textId="77777777">
      <w:trPr>
        <w:trHeight w:hRule="exact" w:val="2342"/>
        <w:jc w:val="right"/>
      </w:trPr>
      <w:tc>
        <w:tcPr>
          <w:tcW w:w="9752" w:type="dxa"/>
        </w:tcPr>
        <w:p w14:paraId="1D487B0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867441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ABD13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007D" w14:textId="77777777" w:rsidR="001D1A44" w:rsidRDefault="000564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69C16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8552619" w14:textId="77777777" w:rsidR="001D1A44" w:rsidRDefault="001D1A44" w:rsidP="00BD2E91">
                <w:pPr>
                  <w:jc w:val="right"/>
                </w:pPr>
              </w:p>
              <w:p w14:paraId="55A37EBF" w14:textId="77777777" w:rsidR="001D1A44" w:rsidRDefault="001D1A44" w:rsidP="00BD2E91">
                <w:pPr>
                  <w:jc w:val="right"/>
                </w:pPr>
              </w:p>
              <w:p w14:paraId="7C425447" w14:textId="77777777" w:rsidR="001D1A44" w:rsidRDefault="001D1A44" w:rsidP="00BD2E91">
                <w:pPr>
                  <w:jc w:val="right"/>
                </w:pPr>
              </w:p>
              <w:p w14:paraId="17A82168" w14:textId="77777777" w:rsidR="001D1A44" w:rsidRDefault="001D1A44" w:rsidP="00BD2E91">
                <w:pPr>
                  <w:jc w:val="right"/>
                </w:pPr>
              </w:p>
              <w:p w14:paraId="28163EC4" w14:textId="77777777" w:rsidR="001D1A44" w:rsidRDefault="001D1A44" w:rsidP="00BD2E91">
                <w:pPr>
                  <w:jc w:val="right"/>
                </w:pPr>
              </w:p>
              <w:p w14:paraId="7872B094" w14:textId="77777777" w:rsidR="001D1A44" w:rsidRDefault="001D1A44" w:rsidP="00BD2E91">
                <w:pPr>
                  <w:jc w:val="right"/>
                </w:pPr>
              </w:p>
              <w:p w14:paraId="62ED13A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36F78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16D6B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460A5D" wp14:editId="6F08657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EC3BF5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BFC0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39C0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8875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0EC3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776F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F2771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D14BD4" w14:textId="77777777">
      <w:trPr>
        <w:trHeight w:hRule="exact" w:val="2342"/>
        <w:jc w:val="right"/>
      </w:trPr>
      <w:tc>
        <w:tcPr>
          <w:tcW w:w="9752" w:type="dxa"/>
        </w:tcPr>
        <w:p w14:paraId="34D036C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256C2F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81FAA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2E4E02" wp14:editId="1B7393A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79EE1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AF30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1DA45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6411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E7BC3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B84277"/>
  <w15:docId w15:val="{F70C9B8F-5878-4C9A-AC60-7167357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56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00%20PricingSupplement0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3F0B9-E12F-40FE-B11E-ED2E9874C302}"/>
</file>

<file path=customXml/itemProps3.xml><?xml version="1.0" encoding="utf-8"?>
<ds:datastoreItem xmlns:ds="http://schemas.openxmlformats.org/officeDocument/2006/customXml" ds:itemID="{0BDE50E2-9F41-4D42-8897-80455E85BD5F}"/>
</file>

<file path=customXml/itemProps4.xml><?xml version="1.0" encoding="utf-8"?>
<ds:datastoreItem xmlns:ds="http://schemas.openxmlformats.org/officeDocument/2006/customXml" ds:itemID="{FE74E92B-64F0-4724-B4FD-05A226260C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2022-02-03T05:48:00Z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2022-02-01T11:32:49Z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2953891a-353d-4cf4-a04b-fa774fba197c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